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71A111" w14:textId="77777777" w:rsidR="007F6EDE" w:rsidRPr="003B591F" w:rsidRDefault="007F6EDE" w:rsidP="002B3499">
      <w:pPr>
        <w:pStyle w:val="Zhlav"/>
        <w:jc w:val="right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</w:rPr>
        <w:tab/>
        <w:t xml:space="preserve">                                       </w:t>
      </w:r>
      <w:r>
        <w:t xml:space="preserve">                                                  </w:t>
      </w:r>
    </w:p>
    <w:p w14:paraId="3A3CFCCB" w14:textId="77777777" w:rsidR="00236918" w:rsidRDefault="00236918" w:rsidP="00E95389">
      <w:pPr>
        <w:pStyle w:val="Nadpis1"/>
        <w:numPr>
          <w:ilvl w:val="0"/>
          <w:numId w:val="0"/>
        </w:numPr>
        <w:spacing w:line="480" w:lineRule="auto"/>
      </w:pPr>
      <w:r>
        <w:t>Úřední záznam o osobním podání dokumentu</w:t>
      </w:r>
    </w:p>
    <w:p w14:paraId="50BACCA4" w14:textId="77777777" w:rsidR="00236918" w:rsidRDefault="00236918">
      <w:pPr>
        <w:tabs>
          <w:tab w:val="left" w:pos="4680"/>
        </w:tabs>
        <w:spacing w:line="280" w:lineRule="exact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Adresát:</w:t>
      </w:r>
    </w:p>
    <w:p w14:paraId="294981B4" w14:textId="77777777" w:rsidR="000A3F86" w:rsidRDefault="00236918" w:rsidP="000A3F86">
      <w:pPr>
        <w:tabs>
          <w:tab w:val="left" w:pos="4680"/>
        </w:tabs>
        <w:spacing w:line="280" w:lineRule="exact"/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t>Krajský úřad Moravskoslezsk</w:t>
      </w:r>
      <w:r w:rsidR="003B206D">
        <w:rPr>
          <w:rFonts w:ascii="Tahoma" w:hAnsi="Tahoma" w:cs="Tahoma"/>
        </w:rPr>
        <w:t>ého</w:t>
      </w:r>
      <w:r>
        <w:rPr>
          <w:rFonts w:ascii="Tahoma" w:hAnsi="Tahoma" w:cs="Tahoma"/>
        </w:rPr>
        <w:t xml:space="preserve"> kraj</w:t>
      </w:r>
      <w:r w:rsidR="003B206D">
        <w:rPr>
          <w:rFonts w:ascii="Tahoma" w:hAnsi="Tahoma" w:cs="Tahoma"/>
        </w:rPr>
        <w:t>e</w:t>
      </w:r>
      <w:r>
        <w:rPr>
          <w:rFonts w:ascii="Tahoma" w:hAnsi="Tahoma" w:cs="Tahoma"/>
        </w:rPr>
        <w:br/>
        <w:t xml:space="preserve">28. října </w:t>
      </w:r>
      <w:r w:rsidR="003B206D">
        <w:rPr>
          <w:rFonts w:ascii="Tahoma" w:hAnsi="Tahoma" w:cs="Tahoma"/>
        </w:rPr>
        <w:t>2771/</w:t>
      </w:r>
      <w:r>
        <w:rPr>
          <w:rFonts w:ascii="Tahoma" w:hAnsi="Tahoma" w:cs="Tahoma"/>
        </w:rPr>
        <w:t>117</w:t>
      </w:r>
      <w:r>
        <w:rPr>
          <w:rFonts w:ascii="Tahoma" w:hAnsi="Tahoma" w:cs="Tahoma"/>
        </w:rPr>
        <w:br/>
        <w:t xml:space="preserve">702 </w:t>
      </w:r>
      <w:r w:rsidR="003B206D">
        <w:rPr>
          <w:rFonts w:ascii="Tahoma" w:hAnsi="Tahoma" w:cs="Tahoma"/>
        </w:rPr>
        <w:t>00</w:t>
      </w:r>
      <w:r>
        <w:rPr>
          <w:rFonts w:ascii="Tahoma" w:hAnsi="Tahoma" w:cs="Tahoma"/>
        </w:rPr>
        <w:t xml:space="preserve"> Ostrava</w:t>
      </w:r>
      <w:r>
        <w:rPr>
          <w:rFonts w:ascii="Tahoma" w:hAnsi="Tahoma" w:cs="Tahoma"/>
        </w:rPr>
        <w:br/>
      </w:r>
    </w:p>
    <w:p w14:paraId="04018CDE" w14:textId="77777777" w:rsidR="00236918" w:rsidRDefault="00236918" w:rsidP="000A3F86">
      <w:pPr>
        <w:tabs>
          <w:tab w:val="left" w:pos="4680"/>
        </w:tabs>
        <w:spacing w:line="280" w:lineRule="exact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odbor: </w:t>
      </w:r>
      <w:r w:rsidR="000A3F86" w:rsidRPr="000A3F86">
        <w:rPr>
          <w:rFonts w:ascii="Tahoma" w:hAnsi="Tahoma" w:cs="Tahoma"/>
        </w:rPr>
        <w:t>regionálního rozvoje a cestovního ruchu</w:t>
      </w:r>
    </w:p>
    <w:p w14:paraId="4A85D626" w14:textId="77777777" w:rsidR="000A3F86" w:rsidRDefault="000A3F86">
      <w:pPr>
        <w:tabs>
          <w:tab w:val="left" w:pos="4680"/>
        </w:tabs>
        <w:spacing w:line="280" w:lineRule="exact"/>
        <w:rPr>
          <w:rFonts w:ascii="Tahoma" w:hAnsi="Tahoma" w:cs="Tahoma"/>
          <w:b/>
          <w:bCs/>
        </w:rPr>
      </w:pPr>
    </w:p>
    <w:p w14:paraId="0B753DCF" w14:textId="77777777" w:rsidR="000A3F86" w:rsidRDefault="000A3F86">
      <w:pPr>
        <w:tabs>
          <w:tab w:val="left" w:pos="4680"/>
        </w:tabs>
        <w:spacing w:line="280" w:lineRule="exact"/>
        <w:rPr>
          <w:rFonts w:ascii="Tahoma" w:hAnsi="Tahoma" w:cs="Tahoma"/>
          <w:b/>
          <w:bCs/>
        </w:rPr>
      </w:pPr>
    </w:p>
    <w:p w14:paraId="2BD0E50C" w14:textId="77777777" w:rsidR="00236918" w:rsidRDefault="00236918">
      <w:pPr>
        <w:tabs>
          <w:tab w:val="left" w:pos="4680"/>
        </w:tabs>
        <w:spacing w:line="280" w:lineRule="exact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Podavatel</w:t>
      </w:r>
      <w:r>
        <w:rPr>
          <w:rFonts w:ascii="Tahoma" w:hAnsi="Tahoma" w:cs="Tahoma"/>
        </w:rPr>
        <w:t>: </w:t>
      </w:r>
    </w:p>
    <w:p w14:paraId="07EFD5B4" w14:textId="77777777" w:rsidR="00236918" w:rsidRPr="000A3F86" w:rsidRDefault="00236918">
      <w:pPr>
        <w:tabs>
          <w:tab w:val="left" w:pos="4680"/>
        </w:tabs>
        <w:spacing w:line="280" w:lineRule="exact"/>
      </w:pPr>
    </w:p>
    <w:p w14:paraId="16E613CA" w14:textId="77777777" w:rsidR="00236918" w:rsidRDefault="00236918">
      <w:pPr>
        <w:tabs>
          <w:tab w:val="left" w:pos="4680"/>
        </w:tabs>
        <w:spacing w:line="280" w:lineRule="exact"/>
        <w:rPr>
          <w:rFonts w:ascii="Tahoma" w:hAnsi="Tahoma" w:cs="Tahoma"/>
        </w:rPr>
      </w:pPr>
    </w:p>
    <w:p w14:paraId="1391E51B" w14:textId="77777777" w:rsidR="00236918" w:rsidRDefault="00236918">
      <w:pPr>
        <w:tabs>
          <w:tab w:val="left" w:pos="4680"/>
        </w:tabs>
        <w:spacing w:line="280" w:lineRule="exact"/>
        <w:rPr>
          <w:rFonts w:ascii="Tahoma" w:hAnsi="Tahoma" w:cs="Tahoma"/>
        </w:rPr>
      </w:pPr>
    </w:p>
    <w:p w14:paraId="5F0F038A" w14:textId="77777777" w:rsidR="00236918" w:rsidRDefault="00236918">
      <w:pPr>
        <w:tabs>
          <w:tab w:val="left" w:pos="4680"/>
        </w:tabs>
        <w:spacing w:line="280" w:lineRule="exact"/>
        <w:rPr>
          <w:rFonts w:ascii="Tahoma" w:hAnsi="Tahoma" w:cs="Tahoma"/>
        </w:rPr>
      </w:pPr>
    </w:p>
    <w:p w14:paraId="5E07B0F4" w14:textId="77777777" w:rsidR="00236918" w:rsidRDefault="00236918">
      <w:pPr>
        <w:tabs>
          <w:tab w:val="left" w:pos="4680"/>
        </w:tabs>
        <w:spacing w:line="280" w:lineRule="exact"/>
        <w:rPr>
          <w:rFonts w:ascii="Tahoma" w:hAnsi="Tahoma" w:cs="Tahoma"/>
        </w:rPr>
      </w:pPr>
    </w:p>
    <w:p w14:paraId="681C6917" w14:textId="77777777" w:rsidR="00236918" w:rsidRDefault="00236918">
      <w:pPr>
        <w:tabs>
          <w:tab w:val="left" w:pos="4680"/>
        </w:tabs>
        <w:spacing w:line="280" w:lineRule="exact"/>
        <w:rPr>
          <w:rFonts w:ascii="Tahoma" w:hAnsi="Tahoma" w:cs="Tahoma"/>
        </w:rPr>
      </w:pPr>
    </w:p>
    <w:p w14:paraId="24F87924" w14:textId="77777777" w:rsidR="00236918" w:rsidRDefault="00236918">
      <w:pPr>
        <w:pStyle w:val="Zkladntextodsazen"/>
        <w:spacing w:line="280" w:lineRule="exact"/>
        <w:rPr>
          <w:rFonts w:ascii="Tahoma" w:hAnsi="Tahoma" w:cs="Tahoma"/>
        </w:rPr>
      </w:pPr>
      <w:r>
        <w:rPr>
          <w:rFonts w:ascii="Tahoma" w:hAnsi="Tahoma" w:cs="Tahoma"/>
        </w:rPr>
        <w:t>Titul, jméno, příjmení, funkce,</w:t>
      </w:r>
    </w:p>
    <w:p w14:paraId="6B4C0F20" w14:textId="77777777" w:rsidR="00236918" w:rsidRDefault="00236918">
      <w:pPr>
        <w:pStyle w:val="Zkladntextodsazen"/>
        <w:spacing w:line="280" w:lineRule="exact"/>
        <w:rPr>
          <w:rFonts w:ascii="Tahoma" w:hAnsi="Tahoma" w:cs="Tahoma"/>
        </w:rPr>
      </w:pPr>
      <w:r>
        <w:rPr>
          <w:rFonts w:ascii="Tahoma" w:hAnsi="Tahoma" w:cs="Tahoma"/>
        </w:rPr>
        <w:t>podpis přebírajícího a podací razítko:</w:t>
      </w:r>
    </w:p>
    <w:p w14:paraId="5FED2F8A" w14:textId="77777777" w:rsidR="00236918" w:rsidRDefault="00236918">
      <w:pPr>
        <w:pStyle w:val="Zkladntextodsazen"/>
        <w:spacing w:line="280" w:lineRule="exact"/>
        <w:rPr>
          <w:rFonts w:ascii="Tahoma" w:hAnsi="Tahoma" w:cs="Tahoma"/>
        </w:rPr>
      </w:pPr>
    </w:p>
    <w:p w14:paraId="2945B726" w14:textId="77777777" w:rsidR="00236918" w:rsidRDefault="00236918">
      <w:pPr>
        <w:pStyle w:val="Zkladntextodsazen"/>
        <w:spacing w:line="280" w:lineRule="exact"/>
        <w:rPr>
          <w:rFonts w:ascii="Tahoma" w:hAnsi="Tahoma" w:cs="Tahoma"/>
        </w:rPr>
      </w:pPr>
    </w:p>
    <w:p w14:paraId="728FE380" w14:textId="77777777" w:rsidR="00236918" w:rsidRDefault="00236918">
      <w:pPr>
        <w:pStyle w:val="Zkladntextodsazen"/>
        <w:spacing w:line="280" w:lineRule="exact"/>
        <w:rPr>
          <w:rFonts w:ascii="Tahoma" w:hAnsi="Tahoma" w:cs="Tahoma"/>
        </w:rPr>
      </w:pPr>
    </w:p>
    <w:p w14:paraId="15179645" w14:textId="77777777" w:rsidR="00236918" w:rsidRDefault="00236918">
      <w:pPr>
        <w:pStyle w:val="Zkladntextodsazen"/>
        <w:spacing w:line="280" w:lineRule="exact"/>
        <w:rPr>
          <w:rFonts w:ascii="Tahoma" w:hAnsi="Tahoma" w:cs="Tahoma"/>
        </w:rPr>
      </w:pPr>
    </w:p>
    <w:p w14:paraId="44EC96C7" w14:textId="77777777" w:rsidR="00236918" w:rsidRDefault="00236918">
      <w:pPr>
        <w:pStyle w:val="Zkladntextodsazen"/>
        <w:spacing w:line="280" w:lineRule="exact"/>
        <w:rPr>
          <w:rFonts w:ascii="Tahoma" w:hAnsi="Tahoma" w:cs="Tahoma"/>
        </w:rPr>
      </w:pPr>
      <w:r>
        <w:rPr>
          <w:rFonts w:ascii="Tahoma" w:hAnsi="Tahoma" w:cs="Tahoma"/>
        </w:rPr>
        <w:t>Datum:</w:t>
      </w:r>
      <w:r w:rsidR="00021FE6">
        <w:rPr>
          <w:rFonts w:ascii="Tahoma" w:hAnsi="Tahoma" w:cs="Tahoma"/>
        </w:rPr>
        <w:t xml:space="preserve"> </w:t>
      </w:r>
    </w:p>
    <w:sectPr w:rsidR="00236918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ED6377" w14:textId="77777777" w:rsidR="00F126A6" w:rsidRDefault="00F126A6" w:rsidP="00D34D08">
      <w:r>
        <w:separator/>
      </w:r>
    </w:p>
  </w:endnote>
  <w:endnote w:type="continuationSeparator" w:id="0">
    <w:p w14:paraId="30CBA7AE" w14:textId="77777777" w:rsidR="00F126A6" w:rsidRDefault="00F126A6" w:rsidP="00D34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89884C" w14:textId="77777777" w:rsidR="00D34D08" w:rsidRDefault="00127BBB">
    <w:pPr>
      <w:pStyle w:val="Zpat"/>
      <w:jc w:val="center"/>
    </w:pPr>
    <w:r>
      <w:rPr>
        <w:noProof/>
      </w:rPr>
      <w:pict w14:anchorId="7DDD75D4">
        <v:shapetype id="_x0000_t202" coordsize="21600,21600" o:spt="202" path="m,l,21600r21600,l21600,xe">
          <v:stroke joinstyle="miter"/>
          <v:path gradientshapeok="t" o:connecttype="rect"/>
        </v:shapetype>
        <v:shape id="MSIPCM97274787a9271ce3b5c1e9bb" o:spid="_x0000_s1025" type="#_x0000_t202" alt="{&quot;HashCode&quot;:1540576017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5pt;z-index:251657728;mso-position-horizontal-relative:page;mso-position-vertical-relative:page;v-text-anchor:bottom" o:allowincell="f" filled="f" stroked="f">
          <v:textbox inset="20pt,0,,0">
            <w:txbxContent>
              <w:p w14:paraId="33FE5175" w14:textId="77777777" w:rsidR="00127BBB" w:rsidRPr="00E73465" w:rsidRDefault="00E73465" w:rsidP="00E73465">
                <w:pPr>
                  <w:rPr>
                    <w:rFonts w:ascii="Calibri" w:hAnsi="Calibri" w:cs="Calibri"/>
                    <w:color w:val="000000"/>
                    <w:sz w:val="18"/>
                  </w:rPr>
                </w:pPr>
                <w:r w:rsidRPr="00E73465">
                  <w:rPr>
                    <w:rFonts w:ascii="Calibri" w:hAnsi="Calibri" w:cs="Calibri"/>
                    <w:color w:val="000000"/>
                    <w:sz w:val="18"/>
                  </w:rPr>
                  <w:t>Klasifikace informací: Veřejná</w:t>
                </w:r>
              </w:p>
            </w:txbxContent>
          </v:textbox>
          <w10:wrap anchorx="page" anchory="page"/>
        </v:shape>
      </w:pict>
    </w:r>
  </w:p>
  <w:p w14:paraId="143E7A25" w14:textId="77777777" w:rsidR="00D34D08" w:rsidRDefault="00D34D0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51F83E" w14:textId="77777777" w:rsidR="00F126A6" w:rsidRDefault="00F126A6" w:rsidP="00D34D08">
      <w:r>
        <w:separator/>
      </w:r>
    </w:p>
  </w:footnote>
  <w:footnote w:type="continuationSeparator" w:id="0">
    <w:p w14:paraId="5A9F8D4A" w14:textId="77777777" w:rsidR="00F126A6" w:rsidRDefault="00F126A6" w:rsidP="00D34D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848014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101AB"/>
    <w:rsid w:val="00021FE6"/>
    <w:rsid w:val="00025EA4"/>
    <w:rsid w:val="00031D69"/>
    <w:rsid w:val="000323E8"/>
    <w:rsid w:val="000A3F86"/>
    <w:rsid w:val="001035B1"/>
    <w:rsid w:val="00127BBB"/>
    <w:rsid w:val="001B258E"/>
    <w:rsid w:val="001B7474"/>
    <w:rsid w:val="001E08A8"/>
    <w:rsid w:val="001E3BDF"/>
    <w:rsid w:val="00230C9B"/>
    <w:rsid w:val="00236918"/>
    <w:rsid w:val="002B3499"/>
    <w:rsid w:val="002C599C"/>
    <w:rsid w:val="002F3B9A"/>
    <w:rsid w:val="0031776B"/>
    <w:rsid w:val="00351DCF"/>
    <w:rsid w:val="003B206D"/>
    <w:rsid w:val="003B591F"/>
    <w:rsid w:val="003D440F"/>
    <w:rsid w:val="0050557B"/>
    <w:rsid w:val="005A0517"/>
    <w:rsid w:val="005D73AC"/>
    <w:rsid w:val="00606C46"/>
    <w:rsid w:val="00626FDD"/>
    <w:rsid w:val="00644CF1"/>
    <w:rsid w:val="00671924"/>
    <w:rsid w:val="0077400B"/>
    <w:rsid w:val="007F6EDE"/>
    <w:rsid w:val="008009C4"/>
    <w:rsid w:val="008E6D2A"/>
    <w:rsid w:val="00945AB3"/>
    <w:rsid w:val="00A101AB"/>
    <w:rsid w:val="00A74EE8"/>
    <w:rsid w:val="00A7577B"/>
    <w:rsid w:val="00A938FA"/>
    <w:rsid w:val="00AA1BF1"/>
    <w:rsid w:val="00BE364E"/>
    <w:rsid w:val="00C35D27"/>
    <w:rsid w:val="00C51BA3"/>
    <w:rsid w:val="00CD382F"/>
    <w:rsid w:val="00D34D08"/>
    <w:rsid w:val="00E333D5"/>
    <w:rsid w:val="00E73465"/>
    <w:rsid w:val="00E95389"/>
    <w:rsid w:val="00F126A6"/>
    <w:rsid w:val="00F62B43"/>
    <w:rsid w:val="00FA0A58"/>
    <w:rsid w:val="00FC27B4"/>
    <w:rsid w:val="00FF2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oNotEmbedSmartTags/>
  <w:decimalSymbol w:val=","/>
  <w:listSeparator w:val=";"/>
  <w14:docId w14:val="69B6AC0B"/>
  <w15:chartTrackingRefBased/>
  <w15:docId w15:val="{1EFB510C-D0A1-471C-9C3F-76A57EB5A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83" w:after="1134"/>
      <w:jc w:val="center"/>
      <w:outlineLvl w:val="0"/>
    </w:pPr>
    <w:rPr>
      <w:rFonts w:ascii="Tahoma" w:hAnsi="Tahoma"/>
      <w:b/>
      <w:bCs/>
    </w:rPr>
  </w:style>
  <w:style w:type="paragraph" w:styleId="Nadpis6">
    <w:name w:val="heading 6"/>
    <w:basedOn w:val="Normln"/>
    <w:next w:val="Normln"/>
    <w:qFormat/>
    <w:pPr>
      <w:keepNext/>
      <w:numPr>
        <w:ilvl w:val="5"/>
        <w:numId w:val="1"/>
      </w:numPr>
      <w:jc w:val="right"/>
      <w:outlineLvl w:val="5"/>
    </w:pPr>
    <w:rPr>
      <w:b/>
      <w:bCs/>
    </w:rPr>
  </w:style>
  <w:style w:type="character" w:default="1" w:styleId="Standardnpsmoodstavce">
    <w:name w:val="Default Paragraph Font"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Standardnpsmoodstavce1">
    <w:name w:val="Standardní písmo odstavce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Tahoma" w:eastAsia="SimSun" w:hAnsi="Tahoma" w:cs="Tahoma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ascii="Tahoma" w:hAnsi="Tahoma"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ascii="Tahoma" w:hAnsi="Tahoma" w:cs="Tahoma"/>
      <w:i/>
      <w:iCs/>
      <w:sz w:val="22"/>
    </w:rPr>
  </w:style>
  <w:style w:type="paragraph" w:customStyle="1" w:styleId="Rejstk">
    <w:name w:val="Rejstřík"/>
    <w:basedOn w:val="Normln"/>
    <w:pPr>
      <w:suppressLineNumbers/>
    </w:pPr>
    <w:rPr>
      <w:rFonts w:ascii="Tahoma" w:hAnsi="Tahoma" w:cs="Tahoma"/>
      <w:sz w:val="22"/>
    </w:rPr>
  </w:style>
  <w:style w:type="paragraph" w:styleId="Zkladntextodsazen">
    <w:name w:val="Body Text Indent"/>
    <w:basedOn w:val="Normln"/>
    <w:pPr>
      <w:tabs>
        <w:tab w:val="left" w:pos="4680"/>
      </w:tabs>
      <w:ind w:left="4680" w:hanging="4680"/>
    </w:pPr>
  </w:style>
  <w:style w:type="paragraph" w:customStyle="1" w:styleId="Rozvrendokumentu1">
    <w:name w:val="Rozvržení dokumentu1"/>
    <w:basedOn w:val="Normln"/>
    <w:pPr>
      <w:shd w:val="clear" w:color="auto" w:fill="000080"/>
    </w:pPr>
    <w:rPr>
      <w:rFonts w:ascii="Tahoma" w:hAnsi="Tahoma" w:cs="Tahoma"/>
    </w:rPr>
  </w:style>
  <w:style w:type="paragraph" w:styleId="Zhlav">
    <w:name w:val="header"/>
    <w:basedOn w:val="Normln"/>
    <w:rsid w:val="00A101AB"/>
    <w:pPr>
      <w:tabs>
        <w:tab w:val="center" w:pos="4536"/>
        <w:tab w:val="right" w:pos="9072"/>
      </w:tabs>
      <w:suppressAutoHyphens w:val="0"/>
    </w:pPr>
    <w:rPr>
      <w:lang w:eastAsia="cs-CZ"/>
    </w:rPr>
  </w:style>
  <w:style w:type="paragraph" w:styleId="Textbubliny">
    <w:name w:val="Balloon Text"/>
    <w:basedOn w:val="Normln"/>
    <w:semiHidden/>
    <w:rsid w:val="00671924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rsid w:val="00D34D0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D34D08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71A528FD16634084D7641EBA3409B2" ma:contentTypeVersion="19" ma:contentTypeDescription="Vytvoří nový dokument" ma:contentTypeScope="" ma:versionID="e978233417f821e8792861eb26866df1">
  <xsd:schema xmlns:xsd="http://www.w3.org/2001/XMLSchema" xmlns:xs="http://www.w3.org/2001/XMLSchema" xmlns:p="http://schemas.microsoft.com/office/2006/metadata/properties" xmlns:ns2="7aa1e5a2-d1d6-4a77-838d-8ee67b6b7fc1" xmlns:ns3="47273262-93fa-4902-9abc-0950e41a00d2" targetNamespace="http://schemas.microsoft.com/office/2006/metadata/properties" ma:root="true" ma:fieldsID="83e75a9b822108a1496d01a372e9f0bd" ns2:_="" ns3:_="">
    <xsd:import namespace="7aa1e5a2-d1d6-4a77-838d-8ee67b6b7fc1"/>
    <xsd:import namespace="47273262-93fa-4902-9abc-0950e41a00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a1e5a2-d1d6-4a77-838d-8ee67b6b7f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8b36011f-fa83-4881-9f6b-75cac07ef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273262-93fa-4902-9abc-0950e41a00d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4fd9b1d-5731-4bba-849a-8e7877e4dd78}" ma:internalName="TaxCatchAll" ma:showField="CatchAllData" ma:web="47273262-93fa-4902-9abc-0950e41a00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7273262-93fa-4902-9abc-0950e41a00d2"/>
    <lcf76f155ced4ddcb4097134ff3c332f xmlns="7aa1e5a2-d1d6-4a77-838d-8ee67b6b7fc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501111E-5672-407B-8FBD-2E940C7892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01F78A-395D-4A37-9448-1FFFD74057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a1e5a2-d1d6-4a77-838d-8ee67b6b7fc1"/>
    <ds:schemaRef ds:uri="47273262-93fa-4902-9abc-0950e41a00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E6EAAA-81F2-4623-8D68-D3A7464E6C8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kolackovap</dc:creator>
  <cp:keywords/>
  <cp:lastModifiedBy>Becková Ivana</cp:lastModifiedBy>
  <cp:revision>2</cp:revision>
  <cp:lastPrinted>2013-01-16T09:57:00Z</cp:lastPrinted>
  <dcterms:created xsi:type="dcterms:W3CDTF">2026-01-06T09:05:00Z</dcterms:created>
  <dcterms:modified xsi:type="dcterms:W3CDTF">2026-01-06T09:05:00Z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b7d34a6-922c-473b-8048-37f831bec2ea_Enabled">
    <vt:lpwstr>true</vt:lpwstr>
  </property>
  <property fmtid="{D5CDD505-2E9C-101B-9397-08002B2CF9AE}" pid="3" name="MSIP_Label_9b7d34a6-922c-473b-8048-37f831bec2ea_SetDate">
    <vt:lpwstr>2022-09-13T09:08:08Z</vt:lpwstr>
  </property>
  <property fmtid="{D5CDD505-2E9C-101B-9397-08002B2CF9AE}" pid="4" name="MSIP_Label_9b7d34a6-922c-473b-8048-37f831bec2ea_Method">
    <vt:lpwstr>Privileged</vt:lpwstr>
  </property>
  <property fmtid="{D5CDD505-2E9C-101B-9397-08002B2CF9AE}" pid="5" name="MSIP_Label_9b7d34a6-922c-473b-8048-37f831bec2ea_Name">
    <vt:lpwstr>Veřejná informace</vt:lpwstr>
  </property>
  <property fmtid="{D5CDD505-2E9C-101B-9397-08002B2CF9AE}" pid="6" name="MSIP_Label_9b7d34a6-922c-473b-8048-37f831bec2ea_SiteId">
    <vt:lpwstr>39f24d0b-aa30-4551-8e81-43c77cf1000e</vt:lpwstr>
  </property>
  <property fmtid="{D5CDD505-2E9C-101B-9397-08002B2CF9AE}" pid="7" name="MSIP_Label_9b7d34a6-922c-473b-8048-37f831bec2ea_ActionId">
    <vt:lpwstr>baf2e8a4-4eb8-46b8-afb7-949abf08106a</vt:lpwstr>
  </property>
  <property fmtid="{D5CDD505-2E9C-101B-9397-08002B2CF9AE}" pid="8" name="MSIP_Label_9b7d34a6-922c-473b-8048-37f831bec2ea_ContentBits">
    <vt:lpwstr>2</vt:lpwstr>
  </property>
  <property fmtid="{D5CDD505-2E9C-101B-9397-08002B2CF9AE}" pid="9" name="Podruhe">
    <vt:bool>false</vt:bool>
  </property>
</Properties>
</file>